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DECE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3666F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E7D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8E29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B27CA">
              <w:rPr>
                <w:b/>
                <w:sz w:val="26"/>
                <w:szCs w:val="26"/>
                <w:u w:val="single"/>
                <w:lang w:val="en-US"/>
              </w:rPr>
              <w:t>102</w:t>
            </w:r>
          </w:p>
        </w:tc>
      </w:tr>
      <w:tr w:rsidR="00F439CB" w14:paraId="6241976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70F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654A" w14:textId="77777777" w:rsidR="00F439CB" w:rsidRPr="009E46D4" w:rsidRDefault="009B27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B27CA">
              <w:rPr>
                <w:b/>
                <w:color w:val="000000"/>
                <w:sz w:val="26"/>
                <w:szCs w:val="26"/>
              </w:rPr>
              <w:t>2275505</w:t>
            </w:r>
          </w:p>
        </w:tc>
      </w:tr>
    </w:tbl>
    <w:p w14:paraId="095959B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D4073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25B03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E6ACD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480782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8F8E00" w14:textId="77777777" w:rsidR="00537ECE" w:rsidRPr="00537ECE" w:rsidRDefault="00537ECE" w:rsidP="00537ECE"/>
    <w:p w14:paraId="3147513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802B1A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A66EA6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93B3FD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10E084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617E50" w14:textId="77777777" w:rsidR="004F4E9E" w:rsidRPr="003C735A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C735A">
        <w:rPr>
          <w:sz w:val="24"/>
          <w:szCs w:val="24"/>
        </w:rPr>
        <w:t xml:space="preserve">Технические данные </w:t>
      </w:r>
      <w:r w:rsidR="003645F4" w:rsidRPr="003C735A">
        <w:rPr>
          <w:sz w:val="24"/>
          <w:szCs w:val="24"/>
        </w:rPr>
        <w:t>шин для автомобильной и тракторной техники</w:t>
      </w:r>
      <w:r w:rsidRPr="003C735A">
        <w:rPr>
          <w:sz w:val="24"/>
          <w:szCs w:val="24"/>
        </w:rPr>
        <w:t xml:space="preserve"> должны соответствовать параметрам</w:t>
      </w:r>
      <w:r w:rsidR="00BC53BB" w:rsidRPr="003C735A">
        <w:rPr>
          <w:sz w:val="24"/>
          <w:szCs w:val="24"/>
        </w:rPr>
        <w:t>,</w:t>
      </w:r>
      <w:r w:rsidR="006D6EB9" w:rsidRPr="003C735A">
        <w:rPr>
          <w:sz w:val="24"/>
          <w:szCs w:val="24"/>
        </w:rPr>
        <w:t xml:space="preserve"> </w:t>
      </w:r>
      <w:r w:rsidR="00163418" w:rsidRPr="003C735A">
        <w:rPr>
          <w:sz w:val="24"/>
          <w:szCs w:val="24"/>
        </w:rPr>
        <w:t>приведенны</w:t>
      </w:r>
      <w:r w:rsidR="000E5032" w:rsidRPr="003C735A">
        <w:rPr>
          <w:sz w:val="24"/>
          <w:szCs w:val="24"/>
        </w:rPr>
        <w:t>м</w:t>
      </w:r>
      <w:r w:rsidR="00163418" w:rsidRPr="003C735A">
        <w:rPr>
          <w:sz w:val="24"/>
          <w:szCs w:val="24"/>
        </w:rPr>
        <w:t xml:space="preserve"> в таблиц</w:t>
      </w:r>
      <w:r w:rsidR="0013751A" w:rsidRPr="003C735A">
        <w:rPr>
          <w:sz w:val="24"/>
          <w:szCs w:val="24"/>
        </w:rPr>
        <w:t>е</w:t>
      </w:r>
      <w:r w:rsidR="00163418" w:rsidRPr="003C735A">
        <w:rPr>
          <w:sz w:val="24"/>
          <w:szCs w:val="24"/>
        </w:rPr>
        <w:t>:</w:t>
      </w:r>
    </w:p>
    <w:p w14:paraId="5137A51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49E57AB" w14:textId="77777777" w:rsidTr="000C2DA2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6D7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0A95F5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EA3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80B82" w14:textId="77777777" w:rsidR="00F21153" w:rsidRPr="00C65111" w:rsidRDefault="00F21153" w:rsidP="000C2DA2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10501579" w14:textId="77777777" w:rsidTr="000C2DA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DBA4" w14:textId="77777777" w:rsidR="00F21153" w:rsidRPr="000B0638" w:rsidRDefault="009B27CA" w:rsidP="00D327FE">
            <w:pPr>
              <w:ind w:firstLine="0"/>
              <w:jc w:val="center"/>
            </w:pPr>
            <w:r w:rsidRPr="009B27CA">
              <w:t>Автошина 205/70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F5FA" w14:textId="77777777" w:rsidR="009B27CA" w:rsidRDefault="009B27CA" w:rsidP="009B27CA">
            <w:pPr>
              <w:ind w:firstLine="0"/>
              <w:jc w:val="left"/>
            </w:pPr>
            <w:r>
              <w:t>типоразмер 205/70 R16, конструкция – радиальная,</w:t>
            </w:r>
          </w:p>
          <w:p w14:paraId="534431AA" w14:textId="77777777" w:rsidR="009B27CA" w:rsidRDefault="000E5032" w:rsidP="009B27CA">
            <w:pPr>
              <w:ind w:firstLine="0"/>
              <w:jc w:val="left"/>
            </w:pPr>
            <w:r>
              <w:t>сезонность</w:t>
            </w:r>
            <w:r w:rsidR="009B27CA">
              <w:t xml:space="preserve"> – </w:t>
            </w:r>
            <w:r>
              <w:t>зимняя</w:t>
            </w:r>
            <w:r w:rsidR="009B27CA">
              <w:t>,</w:t>
            </w:r>
          </w:p>
          <w:p w14:paraId="7A322949" w14:textId="77777777" w:rsidR="00F21153" w:rsidRPr="000B0638" w:rsidRDefault="009B27CA" w:rsidP="000E5032">
            <w:pPr>
              <w:ind w:firstLine="0"/>
              <w:jc w:val="left"/>
            </w:pPr>
            <w:r>
              <w:t xml:space="preserve">обозначение камеры – 6.95-16, </w:t>
            </w:r>
            <w:r w:rsidR="000E5032">
              <w:t xml:space="preserve">максимальная </w:t>
            </w:r>
            <w:r>
              <w:t>скорост</w:t>
            </w:r>
            <w:r w:rsidR="000E5032">
              <w:t>ь</w:t>
            </w:r>
            <w:r>
              <w:t xml:space="preserve"> не менее 160 км/ч</w:t>
            </w:r>
            <w:r w:rsidR="000E5032">
              <w:t>, индекс нагрузки не менее 91(615кг)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6D040" w14:textId="77777777" w:rsidR="00F21153" w:rsidRPr="000B0638" w:rsidRDefault="009B27CA" w:rsidP="000C2DA2">
            <w:pPr>
              <w:ind w:firstLine="0"/>
              <w:jc w:val="center"/>
            </w:pPr>
            <w:r w:rsidRPr="009B27CA">
              <w:t xml:space="preserve">Кама </w:t>
            </w:r>
            <w:proofErr w:type="spellStart"/>
            <w:r w:rsidRPr="009B27CA">
              <w:t>Flame</w:t>
            </w:r>
            <w:proofErr w:type="spellEnd"/>
            <w:r w:rsidR="00C65111">
              <w:t>*</w:t>
            </w:r>
          </w:p>
        </w:tc>
      </w:tr>
    </w:tbl>
    <w:p w14:paraId="6B547DEC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36FC511" w14:textId="77777777" w:rsidR="000C2DA2" w:rsidRDefault="000C2DA2" w:rsidP="000C2DA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1E7DA3F" w14:textId="77777777" w:rsidR="003344CC" w:rsidRDefault="003344CC" w:rsidP="003344C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6AC57CA" w14:textId="77777777" w:rsidR="003344CC" w:rsidRDefault="003344CC" w:rsidP="003344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CB09D01" w14:textId="77777777" w:rsidR="003344CC" w:rsidRPr="00093260" w:rsidRDefault="003344CC" w:rsidP="003344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E83E0D1" w14:textId="77777777" w:rsidR="003344CC" w:rsidRPr="003521F4" w:rsidRDefault="003344CC" w:rsidP="003344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548744" w14:textId="77777777" w:rsidR="003344CC" w:rsidRDefault="003344CC" w:rsidP="003344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D637A3" w14:textId="77777777" w:rsidR="003344CC" w:rsidRPr="00BF612E" w:rsidRDefault="003344CC" w:rsidP="003344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A212C53" w14:textId="3ECBC348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11761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5AE4A42" w14:textId="77777777" w:rsidR="003344CC" w:rsidRPr="004D7689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3A63CB93" w14:textId="77777777" w:rsidR="003344CC" w:rsidRPr="004D7689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1859B26" w14:textId="77777777" w:rsidR="003344CC" w:rsidRPr="004D7689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D9DC4FE" w14:textId="77777777" w:rsidR="003344CC" w:rsidRPr="00093260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89B02FD" w14:textId="77777777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DCE7F05" w14:textId="77777777" w:rsidR="003344CC" w:rsidRPr="00FB7AEF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5EBDE38" w14:textId="77777777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4B910D6" w14:textId="77777777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AC7E3BD" w14:textId="77777777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178CF8E" w14:textId="77777777" w:rsidR="003344CC" w:rsidRPr="00307588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2BF6B33" w14:textId="77777777" w:rsidR="003344CC" w:rsidRPr="00307588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48083F5" w14:textId="77777777" w:rsidR="003344CC" w:rsidRPr="00307588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1530E5E" w14:textId="77777777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A5B071D" w14:textId="77777777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12CAAA5" w14:textId="77777777" w:rsidR="003344CC" w:rsidRPr="00DB3AE4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99B3DE1" w14:textId="77777777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3A1B496" w14:textId="77777777" w:rsidR="003344CC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D99A749" w14:textId="77777777" w:rsidR="003344CC" w:rsidRPr="003521F4" w:rsidRDefault="003344CC" w:rsidP="003344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AB373EF" w14:textId="77777777" w:rsidR="003344CC" w:rsidRPr="00612811" w:rsidRDefault="003344CC" w:rsidP="003344C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737E8D" w14:textId="77777777" w:rsidR="003344CC" w:rsidRDefault="003344CC" w:rsidP="003344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6CAC242" w14:textId="77777777" w:rsidR="003344CC" w:rsidRDefault="003344CC" w:rsidP="003344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B8B526A" w14:textId="77777777" w:rsidR="003344CC" w:rsidRPr="00063B30" w:rsidRDefault="003344CC" w:rsidP="003344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AE590AF" w14:textId="77777777" w:rsidR="003344CC" w:rsidRDefault="003344CC" w:rsidP="003344CC">
      <w:pPr>
        <w:spacing w:line="276" w:lineRule="auto"/>
        <w:rPr>
          <w:sz w:val="24"/>
          <w:szCs w:val="24"/>
        </w:rPr>
      </w:pPr>
    </w:p>
    <w:p w14:paraId="03EC8429" w14:textId="77777777" w:rsidR="003344CC" w:rsidRPr="004D4E32" w:rsidRDefault="003344CC" w:rsidP="003344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96D2AB" w14:textId="77777777" w:rsidR="003344CC" w:rsidRDefault="003344CC" w:rsidP="003344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1C9F51" w14:textId="77777777" w:rsidR="003344CC" w:rsidRDefault="003344CC" w:rsidP="003344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18E548" w14:textId="77777777" w:rsidR="003344CC" w:rsidRPr="004D4E32" w:rsidRDefault="003344CC" w:rsidP="003344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20C290" w14:textId="77777777" w:rsidR="003344CC" w:rsidRDefault="003344CC" w:rsidP="003344C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AD4EC20" w14:textId="77777777" w:rsidR="003344CC" w:rsidRPr="00612811" w:rsidRDefault="003344CC" w:rsidP="003344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734AFC" w14:textId="77777777" w:rsidR="003344CC" w:rsidRPr="004D4E32" w:rsidRDefault="003344CC" w:rsidP="003344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3108AB3" w14:textId="77777777" w:rsidR="003344CC" w:rsidRPr="00D10A40" w:rsidRDefault="003344CC" w:rsidP="003344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CA5D71B" w14:textId="77777777" w:rsidR="003344CC" w:rsidRPr="00D10A40" w:rsidRDefault="003344CC" w:rsidP="003344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13A1E2B" w14:textId="77777777" w:rsidR="003344CC" w:rsidRPr="00D10A40" w:rsidRDefault="003344CC" w:rsidP="003344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DA43F07" w14:textId="77777777" w:rsidR="003344CC" w:rsidRDefault="003344CC" w:rsidP="003344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1129621" w14:textId="77777777" w:rsidR="003344CC" w:rsidRPr="00612811" w:rsidRDefault="003344CC" w:rsidP="003344C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1165EBB" w14:textId="77777777" w:rsidR="003344CC" w:rsidRPr="00BB6EA4" w:rsidRDefault="003344CC" w:rsidP="003344C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3D17C2" w14:textId="310AC1FF" w:rsidR="003344CC" w:rsidRDefault="003344CC" w:rsidP="003344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11761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CC52FA3" w14:textId="77777777" w:rsidR="003344CC" w:rsidRDefault="003344CC" w:rsidP="003344C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C168F8" w14:textId="77777777" w:rsidR="003344CC" w:rsidRDefault="003344CC" w:rsidP="003344C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E4BA1A" w14:textId="77777777" w:rsidR="003344CC" w:rsidRDefault="003344CC" w:rsidP="003344CC">
      <w:pPr>
        <w:spacing w:line="276" w:lineRule="auto"/>
        <w:ind w:firstLine="709"/>
        <w:rPr>
          <w:sz w:val="24"/>
          <w:szCs w:val="24"/>
        </w:rPr>
      </w:pPr>
    </w:p>
    <w:p w14:paraId="6AC44046" w14:textId="77777777" w:rsidR="003344CC" w:rsidRPr="00CF1FB0" w:rsidRDefault="003344CC" w:rsidP="003344CC">
      <w:pPr>
        <w:spacing w:line="276" w:lineRule="auto"/>
        <w:ind w:firstLine="709"/>
        <w:rPr>
          <w:sz w:val="24"/>
          <w:szCs w:val="24"/>
        </w:rPr>
      </w:pPr>
    </w:p>
    <w:p w14:paraId="05E2AC8D" w14:textId="77777777" w:rsidR="003344CC" w:rsidRDefault="003344CC" w:rsidP="003344CC">
      <w:pPr>
        <w:rPr>
          <w:sz w:val="26"/>
          <w:szCs w:val="26"/>
        </w:rPr>
      </w:pPr>
    </w:p>
    <w:p w14:paraId="64025F15" w14:textId="77777777" w:rsidR="003344CC" w:rsidRDefault="003344CC" w:rsidP="003344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A069BDE" w14:textId="77777777" w:rsidR="003344CC" w:rsidRPr="00E1390F" w:rsidRDefault="003344CC" w:rsidP="003344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A967B6C" w14:textId="77777777" w:rsidR="003344CC" w:rsidRPr="00DD53C5" w:rsidRDefault="003344CC" w:rsidP="003344CC">
      <w:pPr>
        <w:ind w:firstLine="0"/>
        <w:rPr>
          <w:color w:val="00B0F0"/>
          <w:sz w:val="26"/>
          <w:szCs w:val="26"/>
        </w:rPr>
      </w:pPr>
    </w:p>
    <w:p w14:paraId="7A09CE06" w14:textId="77777777" w:rsidR="003344CC" w:rsidRPr="00F21153" w:rsidRDefault="003344CC" w:rsidP="003344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531BCAE" w14:textId="77777777" w:rsidR="003344CC" w:rsidRDefault="003344CC" w:rsidP="003344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0204CD5" w14:textId="77777777" w:rsidR="003344CC" w:rsidRPr="00F21153" w:rsidRDefault="003344CC" w:rsidP="003344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305741" w14:textId="77777777" w:rsidR="003344CC" w:rsidRPr="004D4E32" w:rsidRDefault="003344CC" w:rsidP="003344C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344C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DBCDB" w14:textId="77777777" w:rsidR="00FC0BE4" w:rsidRDefault="00FC0BE4">
      <w:r>
        <w:separator/>
      </w:r>
    </w:p>
  </w:endnote>
  <w:endnote w:type="continuationSeparator" w:id="0">
    <w:p w14:paraId="6F40C423" w14:textId="77777777" w:rsidR="00FC0BE4" w:rsidRDefault="00FC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403E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344CC">
      <w:rPr>
        <w:noProof/>
      </w:rPr>
      <w:t>2</w:t>
    </w:r>
    <w:r>
      <w:fldChar w:fldCharType="end"/>
    </w:r>
  </w:p>
  <w:p w14:paraId="2985572D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520F" w14:textId="77777777" w:rsidR="00FC0BE4" w:rsidRDefault="00FC0BE4">
      <w:r>
        <w:separator/>
      </w:r>
    </w:p>
  </w:footnote>
  <w:footnote w:type="continuationSeparator" w:id="0">
    <w:p w14:paraId="5EFADF09" w14:textId="77777777" w:rsidR="00FC0BE4" w:rsidRDefault="00FC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DD1F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25BD4B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2DA2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032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CAB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4873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88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4CC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C735A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1761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4D"/>
    <w:rsid w:val="006269BB"/>
    <w:rsid w:val="00631F3E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495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CDB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7CA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669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3E9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E52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3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4BC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341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0BE4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B788E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4DD74-C872-41BD-9682-C50EE79B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2015-02-16T14:21:00Z</dcterms:created>
  <dcterms:modified xsi:type="dcterms:W3CDTF">2022-02-27T17:41:00Z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